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713" w:rsidRPr="002C3713" w:rsidRDefault="002C3713" w:rsidP="002C3713">
      <w:pPr>
        <w:jc w:val="center"/>
        <w:rPr>
          <w:b/>
          <w:color w:val="000000"/>
          <w:sz w:val="28"/>
          <w:szCs w:val="28"/>
        </w:rPr>
      </w:pPr>
      <w:r w:rsidRPr="002C3713">
        <w:rPr>
          <w:b/>
          <w:color w:val="000000"/>
          <w:sz w:val="28"/>
          <w:szCs w:val="28"/>
        </w:rPr>
        <w:t>T.C.</w:t>
      </w:r>
    </w:p>
    <w:p w:rsidR="002C3713" w:rsidRPr="002C3713" w:rsidRDefault="002C3713" w:rsidP="002C3713">
      <w:pPr>
        <w:jc w:val="center"/>
        <w:rPr>
          <w:b/>
          <w:color w:val="000000"/>
          <w:sz w:val="28"/>
          <w:szCs w:val="28"/>
        </w:rPr>
      </w:pPr>
      <w:r w:rsidRPr="002C3713">
        <w:rPr>
          <w:b/>
          <w:color w:val="000000"/>
          <w:sz w:val="28"/>
          <w:szCs w:val="28"/>
        </w:rPr>
        <w:t>SULTANBEYLİ BELEDİYE MECLİSİNİN</w:t>
      </w:r>
    </w:p>
    <w:tbl>
      <w:tblPr>
        <w:tblpPr w:leftFromText="141" w:rightFromText="141" w:vertAnchor="text" w:horzAnchor="margin" w:tblpY="1343"/>
        <w:tblW w:w="9351" w:type="dxa"/>
        <w:tblLayout w:type="fixed"/>
        <w:tblCellMar>
          <w:left w:w="53" w:type="dxa"/>
        </w:tblCellMar>
        <w:tblLook w:val="0000" w:firstRow="0" w:lastRow="0" w:firstColumn="0" w:lastColumn="0" w:noHBand="0" w:noVBand="0"/>
      </w:tblPr>
      <w:tblGrid>
        <w:gridCol w:w="1615"/>
        <w:gridCol w:w="7736"/>
      </w:tblGrid>
      <w:tr w:rsidR="00E00F9A" w:rsidRPr="00E00F9A" w:rsidTr="00EA0FB1">
        <w:trPr>
          <w:trHeight w:val="1176"/>
        </w:trPr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2C3713" w:rsidRPr="00295FF1" w:rsidRDefault="002C3713" w:rsidP="00053187">
            <w:pPr>
              <w:ind w:left="72" w:hanging="72"/>
              <w:rPr>
                <w:sz w:val="23"/>
                <w:szCs w:val="23"/>
              </w:rPr>
            </w:pPr>
            <w:r w:rsidRPr="00295FF1">
              <w:rPr>
                <w:b/>
                <w:sz w:val="23"/>
                <w:szCs w:val="23"/>
              </w:rPr>
              <w:t xml:space="preserve">SIRA </w:t>
            </w:r>
            <w:proofErr w:type="gramStart"/>
            <w:r w:rsidRPr="00295FF1">
              <w:rPr>
                <w:b/>
                <w:sz w:val="23"/>
                <w:szCs w:val="23"/>
              </w:rPr>
              <w:t>NO :  1</w:t>
            </w:r>
            <w:proofErr w:type="gramEnd"/>
            <w:r w:rsidRPr="00295FF1">
              <w:rPr>
                <w:sz w:val="23"/>
                <w:szCs w:val="23"/>
              </w:rPr>
              <w:t xml:space="preserve">   </w:t>
            </w:r>
          </w:p>
        </w:tc>
        <w:tc>
          <w:tcPr>
            <w:tcW w:w="7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C3713" w:rsidRPr="00295FF1" w:rsidRDefault="007A1EF2" w:rsidP="007A1EF2">
            <w:pPr>
              <w:ind w:right="-10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Hukuk Komisyonunun 02/09/2025 tarihli ve 25</w:t>
            </w:r>
            <w:r w:rsidR="00EB0C03" w:rsidRPr="00295FF1">
              <w:rPr>
                <w:sz w:val="23"/>
                <w:szCs w:val="23"/>
              </w:rPr>
              <w:t xml:space="preserve"> sayılı </w:t>
            </w:r>
            <w:r w:rsidR="00EB0C03" w:rsidRPr="00295FF1">
              <w:rPr>
                <w:b/>
                <w:sz w:val="23"/>
                <w:szCs w:val="23"/>
              </w:rPr>
              <w:t xml:space="preserve">“Kadro İptal-İhdas.” </w:t>
            </w:r>
            <w:r w:rsidR="00EB0C03" w:rsidRPr="00295FF1">
              <w:rPr>
                <w:sz w:val="23"/>
                <w:szCs w:val="23"/>
              </w:rPr>
              <w:t xml:space="preserve">konulu raporu </w:t>
            </w:r>
            <w:r w:rsidR="00192F72" w:rsidRPr="00295FF1">
              <w:rPr>
                <w:sz w:val="23"/>
                <w:szCs w:val="23"/>
              </w:rPr>
              <w:t>üzerinde yapılan görüşmeler sonunda; komisyon raporunun aynen kabulüne; OYBİRLİĞİ</w:t>
            </w:r>
            <w:r w:rsidR="00192F72" w:rsidRPr="00295FF1">
              <w:rPr>
                <w:bCs/>
                <w:sz w:val="23"/>
                <w:szCs w:val="23"/>
              </w:rPr>
              <w:t xml:space="preserve"> </w:t>
            </w:r>
            <w:r w:rsidR="00192F72" w:rsidRPr="00295FF1">
              <w:rPr>
                <w:sz w:val="23"/>
                <w:szCs w:val="23"/>
              </w:rPr>
              <w:t>ile karar verildi. (</w:t>
            </w:r>
            <w:r w:rsidR="00E212FA" w:rsidRPr="00295FF1">
              <w:rPr>
                <w:sz w:val="23"/>
                <w:szCs w:val="23"/>
              </w:rPr>
              <w:t>Karar No: 54</w:t>
            </w:r>
            <w:r w:rsidR="00192F72" w:rsidRPr="00295FF1">
              <w:rPr>
                <w:sz w:val="23"/>
                <w:szCs w:val="23"/>
              </w:rPr>
              <w:t>)</w:t>
            </w:r>
          </w:p>
        </w:tc>
      </w:tr>
      <w:tr w:rsidR="00192F72" w:rsidRPr="00E00F9A" w:rsidTr="00EA0FB1">
        <w:trPr>
          <w:trHeight w:val="1176"/>
        </w:trPr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192F72" w:rsidRPr="00295FF1" w:rsidRDefault="00192F72" w:rsidP="00053187">
            <w:pPr>
              <w:ind w:left="72" w:hanging="72"/>
              <w:rPr>
                <w:b/>
                <w:sz w:val="23"/>
                <w:szCs w:val="23"/>
              </w:rPr>
            </w:pPr>
            <w:r w:rsidRPr="00295FF1">
              <w:rPr>
                <w:b/>
                <w:sz w:val="23"/>
                <w:szCs w:val="23"/>
              </w:rPr>
              <w:t xml:space="preserve">SIRA </w:t>
            </w:r>
            <w:proofErr w:type="gramStart"/>
            <w:r w:rsidRPr="00295FF1">
              <w:rPr>
                <w:b/>
                <w:sz w:val="23"/>
                <w:szCs w:val="23"/>
              </w:rPr>
              <w:t>NO :  2</w:t>
            </w:r>
            <w:proofErr w:type="gramEnd"/>
          </w:p>
        </w:tc>
        <w:tc>
          <w:tcPr>
            <w:tcW w:w="7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92F72" w:rsidRPr="00295FF1" w:rsidRDefault="00536748" w:rsidP="00E212FA">
            <w:pPr>
              <w:ind w:right="-10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Hukuk Komisyonu ile Çevre,</w:t>
            </w:r>
            <w:r w:rsidR="00441A07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Sağl</w:t>
            </w:r>
            <w:r w:rsidR="006929ED">
              <w:rPr>
                <w:sz w:val="23"/>
                <w:szCs w:val="23"/>
              </w:rPr>
              <w:t xml:space="preserve">ık ve Spor Komisyonunun </w:t>
            </w:r>
            <w:r>
              <w:rPr>
                <w:sz w:val="23"/>
                <w:szCs w:val="23"/>
              </w:rPr>
              <w:t>02/09</w:t>
            </w:r>
            <w:r w:rsidR="006929ED">
              <w:rPr>
                <w:sz w:val="23"/>
                <w:szCs w:val="23"/>
              </w:rPr>
              <w:t>/2025 tarihli ve 10</w:t>
            </w:r>
            <w:r w:rsidR="00EB0C03" w:rsidRPr="00295FF1">
              <w:rPr>
                <w:sz w:val="23"/>
                <w:szCs w:val="23"/>
              </w:rPr>
              <w:t xml:space="preserve"> sayılı </w:t>
            </w:r>
            <w:r w:rsidR="00EB0C03" w:rsidRPr="00295FF1">
              <w:rPr>
                <w:b/>
                <w:sz w:val="23"/>
                <w:szCs w:val="23"/>
              </w:rPr>
              <w:t>“Sağlık Tesis Alanı Arsa Tahsis İşlemi.”</w:t>
            </w:r>
            <w:r w:rsidR="00EB0C03" w:rsidRPr="00295FF1">
              <w:rPr>
                <w:sz w:val="23"/>
                <w:szCs w:val="23"/>
              </w:rPr>
              <w:t xml:space="preserve"> konulu </w:t>
            </w:r>
            <w:r w:rsidR="006929ED">
              <w:rPr>
                <w:sz w:val="23"/>
                <w:szCs w:val="23"/>
              </w:rPr>
              <w:t xml:space="preserve">müşterek </w:t>
            </w:r>
            <w:r w:rsidR="00EB0C03" w:rsidRPr="00295FF1">
              <w:rPr>
                <w:color w:val="000000"/>
                <w:sz w:val="23"/>
                <w:szCs w:val="23"/>
              </w:rPr>
              <w:t xml:space="preserve">raporu </w:t>
            </w:r>
            <w:r w:rsidR="00192F72" w:rsidRPr="00295FF1">
              <w:rPr>
                <w:color w:val="000000"/>
                <w:sz w:val="23"/>
                <w:szCs w:val="23"/>
              </w:rPr>
              <w:t xml:space="preserve">okunarak açılan görüşmeler sonunda; </w:t>
            </w:r>
            <w:r w:rsidR="00064A6E" w:rsidRPr="00295FF1">
              <w:rPr>
                <w:sz w:val="23"/>
                <w:szCs w:val="23"/>
              </w:rPr>
              <w:t xml:space="preserve"> komisyon raporunun aynen kabulüne; OYBİRLİĞİ</w:t>
            </w:r>
            <w:r w:rsidR="00064A6E" w:rsidRPr="00295FF1">
              <w:rPr>
                <w:bCs/>
                <w:sz w:val="23"/>
                <w:szCs w:val="23"/>
              </w:rPr>
              <w:t xml:space="preserve"> </w:t>
            </w:r>
            <w:r w:rsidR="00064A6E" w:rsidRPr="00295FF1">
              <w:rPr>
                <w:sz w:val="23"/>
                <w:szCs w:val="23"/>
              </w:rPr>
              <w:t>ile karar verildi. (</w:t>
            </w:r>
            <w:r w:rsidR="00E212FA" w:rsidRPr="00295FF1">
              <w:rPr>
                <w:sz w:val="23"/>
                <w:szCs w:val="23"/>
              </w:rPr>
              <w:t>Karar No: 55</w:t>
            </w:r>
            <w:r w:rsidR="00064A6E" w:rsidRPr="00295FF1">
              <w:rPr>
                <w:sz w:val="23"/>
                <w:szCs w:val="23"/>
              </w:rPr>
              <w:t>)</w:t>
            </w:r>
          </w:p>
        </w:tc>
      </w:tr>
      <w:tr w:rsidR="00EB0C03" w:rsidRPr="00E00F9A" w:rsidTr="00EA0FB1">
        <w:trPr>
          <w:trHeight w:val="1176"/>
        </w:trPr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EB0C03" w:rsidRPr="00295FF1" w:rsidRDefault="00EB0C03" w:rsidP="00053187">
            <w:pPr>
              <w:ind w:left="72" w:hanging="72"/>
              <w:rPr>
                <w:b/>
                <w:sz w:val="23"/>
                <w:szCs w:val="23"/>
              </w:rPr>
            </w:pPr>
            <w:r w:rsidRPr="00295FF1">
              <w:rPr>
                <w:b/>
                <w:sz w:val="23"/>
                <w:szCs w:val="23"/>
              </w:rPr>
              <w:t xml:space="preserve">SIRA </w:t>
            </w:r>
            <w:proofErr w:type="gramStart"/>
            <w:r w:rsidRPr="00295FF1">
              <w:rPr>
                <w:b/>
                <w:sz w:val="23"/>
                <w:szCs w:val="23"/>
              </w:rPr>
              <w:t>NO :  3</w:t>
            </w:r>
            <w:proofErr w:type="gramEnd"/>
          </w:p>
        </w:tc>
        <w:tc>
          <w:tcPr>
            <w:tcW w:w="7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B0C03" w:rsidRPr="00295FF1" w:rsidRDefault="006929ED" w:rsidP="006929ED">
            <w:pPr>
              <w:ind w:right="-10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Hukuk Komisyonu ile Çevre, Sağl</w:t>
            </w:r>
            <w:r>
              <w:rPr>
                <w:sz w:val="23"/>
                <w:szCs w:val="23"/>
              </w:rPr>
              <w:t>ık ve Spor Komisyonunun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02/09/2025 tarihli ve 11</w:t>
            </w:r>
            <w:r w:rsidR="00EB0C03" w:rsidRPr="00295FF1">
              <w:rPr>
                <w:sz w:val="23"/>
                <w:szCs w:val="23"/>
              </w:rPr>
              <w:t xml:space="preserve"> sayılı </w:t>
            </w:r>
            <w:r w:rsidR="00EB0C03" w:rsidRPr="00295FF1">
              <w:rPr>
                <w:b/>
                <w:sz w:val="23"/>
                <w:szCs w:val="23"/>
              </w:rPr>
              <w:t>“İşbirliği Protokolü.”</w:t>
            </w:r>
            <w:r w:rsidR="00EB0C03" w:rsidRPr="00295FF1">
              <w:rPr>
                <w:sz w:val="23"/>
                <w:szCs w:val="23"/>
              </w:rPr>
              <w:t xml:space="preserve"> </w:t>
            </w:r>
            <w:r w:rsidRPr="00295FF1">
              <w:rPr>
                <w:sz w:val="23"/>
                <w:szCs w:val="23"/>
              </w:rPr>
              <w:t>K</w:t>
            </w:r>
            <w:r w:rsidR="00EB0C03" w:rsidRPr="00295FF1">
              <w:rPr>
                <w:sz w:val="23"/>
                <w:szCs w:val="23"/>
              </w:rPr>
              <w:t>onulu</w:t>
            </w:r>
            <w:r>
              <w:rPr>
                <w:sz w:val="23"/>
                <w:szCs w:val="23"/>
              </w:rPr>
              <w:t xml:space="preserve"> müşterek</w:t>
            </w:r>
            <w:r w:rsidR="00EB0C03" w:rsidRPr="00295FF1">
              <w:rPr>
                <w:sz w:val="23"/>
                <w:szCs w:val="23"/>
              </w:rPr>
              <w:t xml:space="preserve"> </w:t>
            </w:r>
            <w:r w:rsidR="00EB0C03" w:rsidRPr="00295FF1">
              <w:rPr>
                <w:color w:val="000000"/>
                <w:sz w:val="23"/>
                <w:szCs w:val="23"/>
              </w:rPr>
              <w:t xml:space="preserve">raporu okunarak açılan görüşmeler sonunda; </w:t>
            </w:r>
            <w:r w:rsidR="00EB0C03" w:rsidRPr="00295FF1">
              <w:rPr>
                <w:sz w:val="23"/>
                <w:szCs w:val="23"/>
              </w:rPr>
              <w:t xml:space="preserve"> komisyon raporunun aynen kabulüne; OYBİRLİĞİ</w:t>
            </w:r>
            <w:r w:rsidR="00EB0C03" w:rsidRPr="00295FF1">
              <w:rPr>
                <w:bCs/>
                <w:sz w:val="23"/>
                <w:szCs w:val="23"/>
              </w:rPr>
              <w:t xml:space="preserve"> </w:t>
            </w:r>
            <w:r w:rsidR="00EB0C03" w:rsidRPr="00295FF1">
              <w:rPr>
                <w:sz w:val="23"/>
                <w:szCs w:val="23"/>
              </w:rPr>
              <w:t>ile karar verildi. (</w:t>
            </w:r>
            <w:r w:rsidR="00E212FA" w:rsidRPr="00295FF1">
              <w:rPr>
                <w:sz w:val="23"/>
                <w:szCs w:val="23"/>
              </w:rPr>
              <w:t>Karar No: 56</w:t>
            </w:r>
            <w:r w:rsidR="00EB0C03" w:rsidRPr="00295FF1">
              <w:rPr>
                <w:sz w:val="23"/>
                <w:szCs w:val="23"/>
              </w:rPr>
              <w:t>)</w:t>
            </w:r>
          </w:p>
        </w:tc>
      </w:tr>
      <w:tr w:rsidR="00EB0C03" w:rsidRPr="00E00F9A" w:rsidTr="00EA0FB1">
        <w:trPr>
          <w:trHeight w:val="1176"/>
        </w:trPr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EB0C03" w:rsidRPr="00295FF1" w:rsidRDefault="00EB0C03" w:rsidP="00053187">
            <w:pPr>
              <w:ind w:left="72" w:hanging="72"/>
              <w:rPr>
                <w:b/>
                <w:sz w:val="23"/>
                <w:szCs w:val="23"/>
              </w:rPr>
            </w:pPr>
            <w:r w:rsidRPr="00295FF1">
              <w:rPr>
                <w:b/>
                <w:sz w:val="23"/>
                <w:szCs w:val="23"/>
              </w:rPr>
              <w:t xml:space="preserve">SIRA </w:t>
            </w:r>
            <w:proofErr w:type="gramStart"/>
            <w:r w:rsidRPr="00295FF1">
              <w:rPr>
                <w:b/>
                <w:sz w:val="23"/>
                <w:szCs w:val="23"/>
              </w:rPr>
              <w:t>NO :  4</w:t>
            </w:r>
            <w:proofErr w:type="gramEnd"/>
          </w:p>
        </w:tc>
        <w:tc>
          <w:tcPr>
            <w:tcW w:w="7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B0C03" w:rsidRPr="00295FF1" w:rsidRDefault="006929ED" w:rsidP="00064A6E">
            <w:pPr>
              <w:ind w:right="-10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İmar ve Planlama Komisyonunun 02/09/2025 tarihli ve 10</w:t>
            </w:r>
            <w:r w:rsidR="00EB0C03" w:rsidRPr="00295FF1">
              <w:rPr>
                <w:sz w:val="23"/>
                <w:szCs w:val="23"/>
              </w:rPr>
              <w:t xml:space="preserve"> sayılı </w:t>
            </w:r>
            <w:r w:rsidR="00EB0C03" w:rsidRPr="00295FF1">
              <w:rPr>
                <w:b/>
                <w:sz w:val="23"/>
                <w:szCs w:val="23"/>
              </w:rPr>
              <w:t>“İmar Planı Plan Notu Değişikliği.”</w:t>
            </w:r>
            <w:r w:rsidR="00EB0C03" w:rsidRPr="00295FF1">
              <w:rPr>
                <w:sz w:val="23"/>
                <w:szCs w:val="23"/>
              </w:rPr>
              <w:t xml:space="preserve"> konulu</w:t>
            </w:r>
            <w:r w:rsidR="00EB0C03" w:rsidRPr="00295FF1">
              <w:rPr>
                <w:color w:val="000000"/>
                <w:sz w:val="23"/>
                <w:szCs w:val="23"/>
              </w:rPr>
              <w:t xml:space="preserve"> raporu okunarak açılan görüşmeler sonunda; </w:t>
            </w:r>
            <w:r w:rsidR="00EB0C03" w:rsidRPr="00295FF1">
              <w:rPr>
                <w:sz w:val="23"/>
                <w:szCs w:val="23"/>
              </w:rPr>
              <w:t xml:space="preserve"> komisyon raporunun aynen kabulüne; OYBİRLİĞİ</w:t>
            </w:r>
            <w:r w:rsidR="00EB0C03" w:rsidRPr="00295FF1">
              <w:rPr>
                <w:bCs/>
                <w:sz w:val="23"/>
                <w:szCs w:val="23"/>
              </w:rPr>
              <w:t xml:space="preserve"> </w:t>
            </w:r>
            <w:r w:rsidR="00EB0C03" w:rsidRPr="00295FF1">
              <w:rPr>
                <w:sz w:val="23"/>
                <w:szCs w:val="23"/>
              </w:rPr>
              <w:t>ile karar verildi. (</w:t>
            </w:r>
            <w:r w:rsidR="00E212FA" w:rsidRPr="00295FF1">
              <w:rPr>
                <w:sz w:val="23"/>
                <w:szCs w:val="23"/>
              </w:rPr>
              <w:t>Karar No: 57</w:t>
            </w:r>
            <w:r w:rsidR="00EB0C03" w:rsidRPr="00295FF1">
              <w:rPr>
                <w:sz w:val="23"/>
                <w:szCs w:val="23"/>
              </w:rPr>
              <w:t>)</w:t>
            </w:r>
          </w:p>
        </w:tc>
      </w:tr>
      <w:tr w:rsidR="00EB0C03" w:rsidRPr="00E00F9A" w:rsidTr="00EA0FB1">
        <w:trPr>
          <w:trHeight w:val="1176"/>
        </w:trPr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EB0C03" w:rsidRPr="00295FF1" w:rsidRDefault="00EB0C03" w:rsidP="00053187">
            <w:pPr>
              <w:ind w:left="72" w:hanging="72"/>
              <w:rPr>
                <w:b/>
                <w:sz w:val="23"/>
                <w:szCs w:val="23"/>
              </w:rPr>
            </w:pPr>
            <w:r w:rsidRPr="00295FF1">
              <w:rPr>
                <w:b/>
                <w:sz w:val="23"/>
                <w:szCs w:val="23"/>
              </w:rPr>
              <w:t xml:space="preserve">SIRA </w:t>
            </w:r>
            <w:proofErr w:type="gramStart"/>
            <w:r w:rsidRPr="00295FF1">
              <w:rPr>
                <w:b/>
                <w:sz w:val="23"/>
                <w:szCs w:val="23"/>
              </w:rPr>
              <w:t>NO :  5</w:t>
            </w:r>
            <w:proofErr w:type="gramEnd"/>
          </w:p>
        </w:tc>
        <w:tc>
          <w:tcPr>
            <w:tcW w:w="7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B0C03" w:rsidRPr="00295FF1" w:rsidRDefault="00F26659" w:rsidP="00E212FA">
            <w:pPr>
              <w:ind w:right="-10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Hukuk Komisyonu ile İmar ve Planlama Komisyonunun 02/09/2025 tarihli ve 12</w:t>
            </w:r>
            <w:r w:rsidR="00EB0C03" w:rsidRPr="00295FF1">
              <w:rPr>
                <w:sz w:val="23"/>
                <w:szCs w:val="23"/>
              </w:rPr>
              <w:t xml:space="preserve"> sayılı </w:t>
            </w:r>
            <w:r w:rsidR="00EB0C03" w:rsidRPr="00295FF1">
              <w:rPr>
                <w:b/>
                <w:sz w:val="23"/>
                <w:szCs w:val="23"/>
              </w:rPr>
              <w:t>“Kaymakamlık Lojmanı Yapımı.”</w:t>
            </w:r>
            <w:r w:rsidR="00EB0C03" w:rsidRPr="00295FF1">
              <w:rPr>
                <w:sz w:val="23"/>
                <w:szCs w:val="23"/>
              </w:rPr>
              <w:t xml:space="preserve"> </w:t>
            </w:r>
            <w:r w:rsidRPr="00295FF1">
              <w:rPr>
                <w:sz w:val="23"/>
                <w:szCs w:val="23"/>
              </w:rPr>
              <w:t>K</w:t>
            </w:r>
            <w:r w:rsidR="00EB0C03" w:rsidRPr="00295FF1">
              <w:rPr>
                <w:sz w:val="23"/>
                <w:szCs w:val="23"/>
              </w:rPr>
              <w:t>onulu</w:t>
            </w:r>
            <w:r>
              <w:rPr>
                <w:sz w:val="23"/>
                <w:szCs w:val="23"/>
              </w:rPr>
              <w:t xml:space="preserve"> müşterek</w:t>
            </w:r>
            <w:r w:rsidR="00EB0C03" w:rsidRPr="00295FF1">
              <w:rPr>
                <w:color w:val="000000"/>
                <w:sz w:val="23"/>
                <w:szCs w:val="23"/>
              </w:rPr>
              <w:t xml:space="preserve"> raporu okunarak açılan görüşmeler sonunda; </w:t>
            </w:r>
            <w:r w:rsidR="00EB0C03" w:rsidRPr="00295FF1">
              <w:rPr>
                <w:sz w:val="23"/>
                <w:szCs w:val="23"/>
              </w:rPr>
              <w:t xml:space="preserve"> komisyon raporunun aynen kabulüne; OYBİRLİĞİ</w:t>
            </w:r>
            <w:r w:rsidR="00EB0C03" w:rsidRPr="00295FF1">
              <w:rPr>
                <w:bCs/>
                <w:sz w:val="23"/>
                <w:szCs w:val="23"/>
              </w:rPr>
              <w:t xml:space="preserve"> </w:t>
            </w:r>
            <w:r w:rsidR="00EB0C03" w:rsidRPr="00295FF1">
              <w:rPr>
                <w:sz w:val="23"/>
                <w:szCs w:val="23"/>
              </w:rPr>
              <w:t>ile karar verildi. (</w:t>
            </w:r>
            <w:r w:rsidR="00E212FA" w:rsidRPr="00295FF1">
              <w:rPr>
                <w:sz w:val="23"/>
                <w:szCs w:val="23"/>
              </w:rPr>
              <w:t xml:space="preserve">Karar No: </w:t>
            </w:r>
            <w:r w:rsidR="00295FF1" w:rsidRPr="00295FF1">
              <w:rPr>
                <w:sz w:val="23"/>
                <w:szCs w:val="23"/>
              </w:rPr>
              <w:t>58</w:t>
            </w:r>
            <w:r w:rsidR="00EB0C03" w:rsidRPr="00295FF1">
              <w:rPr>
                <w:sz w:val="23"/>
                <w:szCs w:val="23"/>
              </w:rPr>
              <w:t>)</w:t>
            </w:r>
          </w:p>
        </w:tc>
      </w:tr>
      <w:tr w:rsidR="00EB0C03" w:rsidRPr="00E00F9A" w:rsidTr="00EA0FB1">
        <w:trPr>
          <w:trHeight w:val="1176"/>
        </w:trPr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EB0C03" w:rsidRPr="00295FF1" w:rsidRDefault="00EB0C03" w:rsidP="00053187">
            <w:pPr>
              <w:ind w:left="72" w:hanging="72"/>
              <w:rPr>
                <w:b/>
                <w:sz w:val="23"/>
                <w:szCs w:val="23"/>
              </w:rPr>
            </w:pPr>
            <w:r w:rsidRPr="00295FF1">
              <w:rPr>
                <w:b/>
                <w:sz w:val="23"/>
                <w:szCs w:val="23"/>
              </w:rPr>
              <w:t xml:space="preserve">SIRA </w:t>
            </w:r>
            <w:proofErr w:type="gramStart"/>
            <w:r w:rsidRPr="00295FF1">
              <w:rPr>
                <w:b/>
                <w:sz w:val="23"/>
                <w:szCs w:val="23"/>
              </w:rPr>
              <w:t>NO :  6</w:t>
            </w:r>
            <w:proofErr w:type="gramEnd"/>
          </w:p>
        </w:tc>
        <w:tc>
          <w:tcPr>
            <w:tcW w:w="7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B0C03" w:rsidRPr="00295FF1" w:rsidRDefault="00DD4A68" w:rsidP="00064A6E">
            <w:pPr>
              <w:ind w:right="-10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Hukuk Komisyonu İle Plan Bütçe Komisyonunun</w:t>
            </w:r>
            <w:r w:rsidR="00EB0C03" w:rsidRPr="00295FF1">
              <w:rPr>
                <w:sz w:val="23"/>
                <w:szCs w:val="23"/>
              </w:rPr>
              <w:t xml:space="preserve"> 27/08/2025 tarihli ve 9452 sayılı </w:t>
            </w:r>
            <w:r w:rsidR="00EB0C03" w:rsidRPr="00295FF1">
              <w:rPr>
                <w:b/>
                <w:sz w:val="23"/>
                <w:szCs w:val="23"/>
              </w:rPr>
              <w:t xml:space="preserve">“Sultanbeyli Teknoloji Endüstri Bölgesi Yönetim Anonim Şirketi </w:t>
            </w:r>
            <w:proofErr w:type="spellStart"/>
            <w:r w:rsidR="00EB0C03" w:rsidRPr="00295FF1">
              <w:rPr>
                <w:b/>
                <w:sz w:val="23"/>
                <w:szCs w:val="23"/>
              </w:rPr>
              <w:t>Hk</w:t>
            </w:r>
            <w:proofErr w:type="spellEnd"/>
            <w:r w:rsidR="00EB0C03" w:rsidRPr="00295FF1">
              <w:rPr>
                <w:b/>
                <w:sz w:val="23"/>
                <w:szCs w:val="23"/>
              </w:rPr>
              <w:t>.”</w:t>
            </w:r>
            <w:r w:rsidR="00EB0C03" w:rsidRPr="00295FF1">
              <w:rPr>
                <w:sz w:val="23"/>
                <w:szCs w:val="23"/>
              </w:rPr>
              <w:t xml:space="preserve"> Konulu </w:t>
            </w:r>
            <w:r>
              <w:rPr>
                <w:sz w:val="23"/>
                <w:szCs w:val="23"/>
              </w:rPr>
              <w:t xml:space="preserve">müşterek </w:t>
            </w:r>
            <w:r w:rsidR="00EB0C03" w:rsidRPr="00295FF1">
              <w:rPr>
                <w:color w:val="000000"/>
                <w:sz w:val="23"/>
                <w:szCs w:val="23"/>
              </w:rPr>
              <w:t xml:space="preserve">raporu okunarak açılan görüşmeler sonunda; </w:t>
            </w:r>
            <w:r w:rsidR="00EB0C03" w:rsidRPr="00295FF1">
              <w:rPr>
                <w:sz w:val="23"/>
                <w:szCs w:val="23"/>
              </w:rPr>
              <w:t xml:space="preserve"> komisyon raporunun aynen kabulüne; OYBİRLİĞİ</w:t>
            </w:r>
            <w:r w:rsidR="00EB0C03" w:rsidRPr="00295FF1">
              <w:rPr>
                <w:bCs/>
                <w:sz w:val="23"/>
                <w:szCs w:val="23"/>
              </w:rPr>
              <w:t xml:space="preserve"> </w:t>
            </w:r>
            <w:r w:rsidR="00EB0C03" w:rsidRPr="00295FF1">
              <w:rPr>
                <w:sz w:val="23"/>
                <w:szCs w:val="23"/>
              </w:rPr>
              <w:t>ile karar verildi. (</w:t>
            </w:r>
            <w:r w:rsidR="00295FF1" w:rsidRPr="00295FF1">
              <w:rPr>
                <w:sz w:val="23"/>
                <w:szCs w:val="23"/>
              </w:rPr>
              <w:t>Karar No: 59</w:t>
            </w:r>
            <w:r w:rsidR="00EB0C03" w:rsidRPr="00295FF1">
              <w:rPr>
                <w:sz w:val="23"/>
                <w:szCs w:val="23"/>
              </w:rPr>
              <w:t>)</w:t>
            </w:r>
          </w:p>
        </w:tc>
      </w:tr>
      <w:tr w:rsidR="00EB0C03" w:rsidRPr="00E00F9A" w:rsidTr="00EA0FB1">
        <w:trPr>
          <w:trHeight w:val="1176"/>
        </w:trPr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EB0C03" w:rsidRPr="00295FF1" w:rsidRDefault="00EB0C03" w:rsidP="00053187">
            <w:pPr>
              <w:ind w:left="72" w:hanging="72"/>
              <w:rPr>
                <w:b/>
                <w:sz w:val="23"/>
                <w:szCs w:val="23"/>
              </w:rPr>
            </w:pPr>
            <w:r w:rsidRPr="00295FF1">
              <w:rPr>
                <w:b/>
                <w:sz w:val="23"/>
                <w:szCs w:val="23"/>
              </w:rPr>
              <w:t xml:space="preserve">SIRA </w:t>
            </w:r>
            <w:proofErr w:type="gramStart"/>
            <w:r w:rsidRPr="00295FF1">
              <w:rPr>
                <w:b/>
                <w:sz w:val="23"/>
                <w:szCs w:val="23"/>
              </w:rPr>
              <w:t>NO :  7</w:t>
            </w:r>
            <w:proofErr w:type="gramEnd"/>
          </w:p>
        </w:tc>
        <w:tc>
          <w:tcPr>
            <w:tcW w:w="7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B0C03" w:rsidRPr="00295FF1" w:rsidRDefault="00DD4A68" w:rsidP="00064A6E">
            <w:pPr>
              <w:ind w:right="-10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Hukuk Komisyonunun 02/09/2025 tarihli ve 29</w:t>
            </w:r>
            <w:bookmarkStart w:id="0" w:name="_GoBack"/>
            <w:bookmarkEnd w:id="0"/>
            <w:r w:rsidR="00EB0C03" w:rsidRPr="00295FF1">
              <w:rPr>
                <w:sz w:val="23"/>
                <w:szCs w:val="23"/>
              </w:rPr>
              <w:t xml:space="preserve"> sayılı </w:t>
            </w:r>
            <w:r w:rsidR="00EB0C03" w:rsidRPr="00295FF1">
              <w:rPr>
                <w:b/>
                <w:sz w:val="23"/>
                <w:szCs w:val="23"/>
              </w:rPr>
              <w:t xml:space="preserve">“Yardım Malzemesi </w:t>
            </w:r>
            <w:proofErr w:type="spellStart"/>
            <w:r w:rsidR="00EB0C03" w:rsidRPr="00295FF1">
              <w:rPr>
                <w:b/>
                <w:sz w:val="23"/>
                <w:szCs w:val="23"/>
              </w:rPr>
              <w:t>Hk</w:t>
            </w:r>
            <w:proofErr w:type="spellEnd"/>
            <w:r w:rsidR="00EB0C03" w:rsidRPr="00295FF1">
              <w:rPr>
                <w:b/>
                <w:sz w:val="23"/>
                <w:szCs w:val="23"/>
              </w:rPr>
              <w:t>.”</w:t>
            </w:r>
            <w:r w:rsidR="00EB0C03" w:rsidRPr="00295FF1">
              <w:rPr>
                <w:sz w:val="23"/>
                <w:szCs w:val="23"/>
              </w:rPr>
              <w:t xml:space="preserve"> konulu</w:t>
            </w:r>
            <w:r w:rsidR="00EB0C03" w:rsidRPr="00295FF1">
              <w:rPr>
                <w:color w:val="000000"/>
                <w:sz w:val="23"/>
                <w:szCs w:val="23"/>
              </w:rPr>
              <w:t xml:space="preserve"> raporu okunarak açılan görüşmeler sonunda; </w:t>
            </w:r>
            <w:r w:rsidR="00EB0C03" w:rsidRPr="00295FF1">
              <w:rPr>
                <w:sz w:val="23"/>
                <w:szCs w:val="23"/>
              </w:rPr>
              <w:t xml:space="preserve"> komisyon raporunun aynen kabulüne; OYBİRLİĞİ</w:t>
            </w:r>
            <w:r w:rsidR="00EB0C03" w:rsidRPr="00295FF1">
              <w:rPr>
                <w:bCs/>
                <w:sz w:val="23"/>
                <w:szCs w:val="23"/>
              </w:rPr>
              <w:t xml:space="preserve"> </w:t>
            </w:r>
            <w:r w:rsidR="00EB0C03" w:rsidRPr="00295FF1">
              <w:rPr>
                <w:sz w:val="23"/>
                <w:szCs w:val="23"/>
              </w:rPr>
              <w:t>ile karar verildi. (</w:t>
            </w:r>
            <w:r w:rsidR="00295FF1" w:rsidRPr="00295FF1">
              <w:rPr>
                <w:sz w:val="23"/>
                <w:szCs w:val="23"/>
              </w:rPr>
              <w:t>Karar No: 60</w:t>
            </w:r>
            <w:r w:rsidR="00EB0C03" w:rsidRPr="00295FF1">
              <w:rPr>
                <w:sz w:val="23"/>
                <w:szCs w:val="23"/>
              </w:rPr>
              <w:t>)</w:t>
            </w:r>
          </w:p>
        </w:tc>
      </w:tr>
    </w:tbl>
    <w:p w:rsidR="00D333AC" w:rsidRPr="00E00F9A" w:rsidRDefault="001A6C87" w:rsidP="001707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03/09</w:t>
      </w:r>
      <w:r w:rsidR="002C3713" w:rsidRPr="00E00F9A">
        <w:rPr>
          <w:b/>
          <w:sz w:val="28"/>
          <w:szCs w:val="28"/>
        </w:rPr>
        <w:t>/2025 TARİHLİ TOPLANTI KARAR ÖZETİ</w:t>
      </w:r>
    </w:p>
    <w:p w:rsidR="00170771" w:rsidRPr="00E00F9A" w:rsidRDefault="00170771" w:rsidP="00170771">
      <w:pPr>
        <w:jc w:val="center"/>
        <w:rPr>
          <w:b/>
          <w:sz w:val="28"/>
          <w:szCs w:val="28"/>
        </w:rPr>
      </w:pPr>
    </w:p>
    <w:p w:rsidR="00170771" w:rsidRPr="00E00F9A" w:rsidRDefault="00170771" w:rsidP="00170771">
      <w:pPr>
        <w:jc w:val="center"/>
        <w:rPr>
          <w:b/>
          <w:sz w:val="28"/>
          <w:szCs w:val="28"/>
        </w:rPr>
      </w:pPr>
    </w:p>
    <w:p w:rsidR="00170771" w:rsidRPr="00E00F9A" w:rsidRDefault="00170771" w:rsidP="00170771">
      <w:pPr>
        <w:jc w:val="center"/>
        <w:rPr>
          <w:b/>
          <w:sz w:val="28"/>
          <w:szCs w:val="28"/>
        </w:rPr>
      </w:pPr>
    </w:p>
    <w:p w:rsidR="00170771" w:rsidRPr="00E00F9A" w:rsidRDefault="00170771" w:rsidP="00170771">
      <w:pPr>
        <w:jc w:val="center"/>
        <w:rPr>
          <w:b/>
          <w:sz w:val="28"/>
          <w:szCs w:val="28"/>
        </w:rPr>
      </w:pPr>
    </w:p>
    <w:p w:rsidR="00170771" w:rsidRPr="00E00F9A" w:rsidRDefault="00170771" w:rsidP="00170771">
      <w:pPr>
        <w:jc w:val="center"/>
        <w:rPr>
          <w:b/>
          <w:sz w:val="28"/>
          <w:szCs w:val="28"/>
        </w:rPr>
      </w:pPr>
    </w:p>
    <w:p w:rsidR="00170771" w:rsidRDefault="00170771" w:rsidP="00170771">
      <w:pPr>
        <w:jc w:val="center"/>
        <w:rPr>
          <w:b/>
          <w:sz w:val="28"/>
          <w:szCs w:val="28"/>
        </w:rPr>
      </w:pPr>
    </w:p>
    <w:p w:rsidR="00C319CA" w:rsidRDefault="00C319CA" w:rsidP="00170771">
      <w:pPr>
        <w:jc w:val="center"/>
        <w:rPr>
          <w:b/>
          <w:sz w:val="28"/>
          <w:szCs w:val="28"/>
        </w:rPr>
      </w:pPr>
    </w:p>
    <w:p w:rsidR="00797A2F" w:rsidRPr="00BB5A1C" w:rsidRDefault="008F2B08" w:rsidP="008F2B08">
      <w:pPr>
        <w:ind w:right="-427"/>
      </w:pPr>
      <w:r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7F1B8C">
        <w:tab/>
      </w:r>
      <w:r w:rsidR="007F1B8C">
        <w:tab/>
      </w:r>
      <w:r>
        <w:t xml:space="preserve">   </w:t>
      </w:r>
      <w:proofErr w:type="gramStart"/>
      <w:r w:rsidRPr="00BB5A1C">
        <w:t>G  Ö</w:t>
      </w:r>
      <w:proofErr w:type="gramEnd"/>
      <w:r w:rsidRPr="00BB5A1C">
        <w:t xml:space="preserve">  R  Ü  L  D  Ü</w:t>
      </w:r>
    </w:p>
    <w:p w:rsidR="008F2B08" w:rsidRPr="00BB5A1C" w:rsidRDefault="00EB0C03" w:rsidP="008F2B08">
      <w:pPr>
        <w:ind w:left="2832" w:right="-427"/>
      </w:pPr>
      <w:r>
        <w:t xml:space="preserve">        …/09</w:t>
      </w:r>
      <w:r w:rsidR="008F2B08">
        <w:t>/2025</w:t>
      </w:r>
    </w:p>
    <w:p w:rsidR="008F2B08" w:rsidRDefault="008F2B08" w:rsidP="008F2B08">
      <w:pPr>
        <w:spacing w:after="686"/>
        <w:ind w:right="28"/>
        <w:jc w:val="both"/>
      </w:pPr>
    </w:p>
    <w:p w:rsidR="00EB0C03" w:rsidRPr="00DA71EA" w:rsidRDefault="00EB0C03" w:rsidP="008F2B08">
      <w:pPr>
        <w:spacing w:after="686"/>
        <w:ind w:right="28"/>
        <w:jc w:val="both"/>
      </w:pPr>
    </w:p>
    <w:p w:rsidR="00854888" w:rsidRPr="007030F1" w:rsidRDefault="00854888" w:rsidP="00854888">
      <w:r w:rsidRPr="00602E36">
        <w:rPr>
          <w:sz w:val="22"/>
        </w:rPr>
        <w:t xml:space="preserve">Av. </w:t>
      </w:r>
      <w:proofErr w:type="spellStart"/>
      <w:r w:rsidRPr="00602E36">
        <w:rPr>
          <w:sz w:val="22"/>
        </w:rPr>
        <w:t>Abdurrahim</w:t>
      </w:r>
      <w:proofErr w:type="spellEnd"/>
      <w:r w:rsidRPr="00602E36">
        <w:rPr>
          <w:sz w:val="22"/>
        </w:rPr>
        <w:t xml:space="preserve"> </w:t>
      </w:r>
      <w:proofErr w:type="gramStart"/>
      <w:r w:rsidRPr="00602E36">
        <w:rPr>
          <w:sz w:val="22"/>
        </w:rPr>
        <w:t>GÜNEŞDOĞDU</w:t>
      </w:r>
      <w:r>
        <w:t xml:space="preserve">            Av.</w:t>
      </w:r>
      <w:proofErr w:type="gramEnd"/>
      <w:r>
        <w:t xml:space="preserve"> </w:t>
      </w:r>
      <w:proofErr w:type="spellStart"/>
      <w:r>
        <w:t>Sedanur</w:t>
      </w:r>
      <w:proofErr w:type="spellEnd"/>
      <w:r>
        <w:t xml:space="preserve"> POLAT                    </w:t>
      </w:r>
      <w:r w:rsidR="00EB0C03">
        <w:t>Ayşegül DURAN</w:t>
      </w:r>
    </w:p>
    <w:p w:rsidR="00FE1496" w:rsidRPr="00854888" w:rsidRDefault="00854888" w:rsidP="00854888">
      <w:r>
        <w:t xml:space="preserve">        </w:t>
      </w:r>
      <w:proofErr w:type="gramStart"/>
      <w:r>
        <w:t>Bel.Mec</w:t>
      </w:r>
      <w:proofErr w:type="gramEnd"/>
      <w:r>
        <w:t>.</w:t>
      </w:r>
      <w:r w:rsidR="005537C9">
        <w:t xml:space="preserve">1. </w:t>
      </w:r>
      <w:proofErr w:type="spellStart"/>
      <w:r w:rsidR="005537C9">
        <w:t>Bşk.Vekili</w:t>
      </w:r>
      <w:proofErr w:type="spellEnd"/>
      <w:r w:rsidR="005537C9">
        <w:t xml:space="preserve">                </w:t>
      </w:r>
      <w:r>
        <w:t xml:space="preserve">         </w:t>
      </w:r>
      <w:r w:rsidRPr="007030F1">
        <w:t xml:space="preserve">Divan Kâtibi                </w:t>
      </w:r>
      <w:r>
        <w:t xml:space="preserve"> </w:t>
      </w:r>
      <w:r w:rsidR="00337303">
        <w:t xml:space="preserve">    </w:t>
      </w:r>
      <w:r w:rsidRPr="007030F1">
        <w:t xml:space="preserve">    </w:t>
      </w:r>
      <w:r>
        <w:t xml:space="preserve">  </w:t>
      </w:r>
      <w:r w:rsidRPr="007030F1">
        <w:t xml:space="preserve">Divan Kâtibi  </w:t>
      </w:r>
    </w:p>
    <w:sectPr w:rsidR="00FE1496" w:rsidRPr="00854888" w:rsidSect="00D333AC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FE7"/>
    <w:rsid w:val="00053187"/>
    <w:rsid w:val="0006092F"/>
    <w:rsid w:val="00064A6E"/>
    <w:rsid w:val="00072F3D"/>
    <w:rsid w:val="000A2C53"/>
    <w:rsid w:val="000E0CE8"/>
    <w:rsid w:val="000E4AF8"/>
    <w:rsid w:val="000F31A8"/>
    <w:rsid w:val="001359A8"/>
    <w:rsid w:val="00142A21"/>
    <w:rsid w:val="00142F5C"/>
    <w:rsid w:val="001514DD"/>
    <w:rsid w:val="00151C6F"/>
    <w:rsid w:val="001667D4"/>
    <w:rsid w:val="00170771"/>
    <w:rsid w:val="00170905"/>
    <w:rsid w:val="00192F72"/>
    <w:rsid w:val="001A6C87"/>
    <w:rsid w:val="002246D4"/>
    <w:rsid w:val="00246537"/>
    <w:rsid w:val="00260D54"/>
    <w:rsid w:val="00264EBB"/>
    <w:rsid w:val="00264FE7"/>
    <w:rsid w:val="00295FF1"/>
    <w:rsid w:val="002B52F9"/>
    <w:rsid w:val="002C2F16"/>
    <w:rsid w:val="002C3713"/>
    <w:rsid w:val="00302913"/>
    <w:rsid w:val="003101B5"/>
    <w:rsid w:val="0031484E"/>
    <w:rsid w:val="00337303"/>
    <w:rsid w:val="00357FC2"/>
    <w:rsid w:val="003A2F4B"/>
    <w:rsid w:val="003E30D2"/>
    <w:rsid w:val="004246CF"/>
    <w:rsid w:val="004315E5"/>
    <w:rsid w:val="00441A07"/>
    <w:rsid w:val="004469D2"/>
    <w:rsid w:val="00496F79"/>
    <w:rsid w:val="00501DDD"/>
    <w:rsid w:val="00536748"/>
    <w:rsid w:val="00547C91"/>
    <w:rsid w:val="00552D9C"/>
    <w:rsid w:val="005537C9"/>
    <w:rsid w:val="005C2601"/>
    <w:rsid w:val="005D6B29"/>
    <w:rsid w:val="00687D70"/>
    <w:rsid w:val="006929ED"/>
    <w:rsid w:val="006D1C3C"/>
    <w:rsid w:val="007064DC"/>
    <w:rsid w:val="00721C10"/>
    <w:rsid w:val="007707CB"/>
    <w:rsid w:val="00797A2F"/>
    <w:rsid w:val="007A1EF2"/>
    <w:rsid w:val="007D4B37"/>
    <w:rsid w:val="007D7DB5"/>
    <w:rsid w:val="007E08AB"/>
    <w:rsid w:val="007E715B"/>
    <w:rsid w:val="007F1B8C"/>
    <w:rsid w:val="00817721"/>
    <w:rsid w:val="008473B1"/>
    <w:rsid w:val="00854888"/>
    <w:rsid w:val="00861986"/>
    <w:rsid w:val="008740CA"/>
    <w:rsid w:val="008B2981"/>
    <w:rsid w:val="008D2284"/>
    <w:rsid w:val="008F2B08"/>
    <w:rsid w:val="008F751C"/>
    <w:rsid w:val="0092289F"/>
    <w:rsid w:val="00955671"/>
    <w:rsid w:val="009A2BE9"/>
    <w:rsid w:val="00A469C4"/>
    <w:rsid w:val="00A70105"/>
    <w:rsid w:val="00AC7F70"/>
    <w:rsid w:val="00AD054C"/>
    <w:rsid w:val="00AF25DE"/>
    <w:rsid w:val="00B01A2D"/>
    <w:rsid w:val="00B06D32"/>
    <w:rsid w:val="00B44DF7"/>
    <w:rsid w:val="00B620C5"/>
    <w:rsid w:val="00B93C2C"/>
    <w:rsid w:val="00B97417"/>
    <w:rsid w:val="00BB4368"/>
    <w:rsid w:val="00BD2713"/>
    <w:rsid w:val="00C20C42"/>
    <w:rsid w:val="00C319CA"/>
    <w:rsid w:val="00C357B5"/>
    <w:rsid w:val="00C4153A"/>
    <w:rsid w:val="00C560C8"/>
    <w:rsid w:val="00C75F10"/>
    <w:rsid w:val="00C84965"/>
    <w:rsid w:val="00C93B25"/>
    <w:rsid w:val="00CB10CD"/>
    <w:rsid w:val="00D16D9F"/>
    <w:rsid w:val="00D223A9"/>
    <w:rsid w:val="00D32BED"/>
    <w:rsid w:val="00D333AC"/>
    <w:rsid w:val="00D73A30"/>
    <w:rsid w:val="00D74A49"/>
    <w:rsid w:val="00D85866"/>
    <w:rsid w:val="00D9013F"/>
    <w:rsid w:val="00DA6646"/>
    <w:rsid w:val="00DD4A68"/>
    <w:rsid w:val="00E00F9A"/>
    <w:rsid w:val="00E127D0"/>
    <w:rsid w:val="00E20C74"/>
    <w:rsid w:val="00E212FA"/>
    <w:rsid w:val="00E673CA"/>
    <w:rsid w:val="00EA0FB1"/>
    <w:rsid w:val="00EB0C03"/>
    <w:rsid w:val="00ED69C7"/>
    <w:rsid w:val="00EE2A46"/>
    <w:rsid w:val="00F15382"/>
    <w:rsid w:val="00F26659"/>
    <w:rsid w:val="00F3072B"/>
    <w:rsid w:val="00F77AD7"/>
    <w:rsid w:val="00FA603B"/>
    <w:rsid w:val="00FD7969"/>
    <w:rsid w:val="00FE1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5AC5B"/>
  <w15:chartTrackingRefBased/>
  <w15:docId w15:val="{04A8204F-3FA9-4E0A-8A8F-A9C77ED52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6D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CharCharCharCharCharChar">
    <w:name w:val="Char Char Char Char Char Char"/>
    <w:basedOn w:val="Normal"/>
    <w:rsid w:val="00B06D32"/>
    <w:rPr>
      <w:lang w:val="pl-PL" w:eastAsia="pl-PL"/>
    </w:rPr>
  </w:style>
  <w:style w:type="paragraph" w:styleId="Altyaz">
    <w:name w:val="Subtitle"/>
    <w:basedOn w:val="Normal"/>
    <w:next w:val="Normal"/>
    <w:link w:val="AltyazChar"/>
    <w:qFormat/>
    <w:rsid w:val="00B06D32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tyazChar">
    <w:name w:val="Altyazı Char"/>
    <w:basedOn w:val="VarsaylanParagrafYazTipi"/>
    <w:link w:val="Altyaz"/>
    <w:rsid w:val="00B06D32"/>
    <w:rPr>
      <w:rFonts w:ascii="Calibri Light" w:eastAsia="Times New Roman" w:hAnsi="Calibri Light" w:cs="Times New Roman"/>
      <w:sz w:val="24"/>
      <w:szCs w:val="24"/>
      <w:lang w:eastAsia="tr-TR"/>
    </w:rPr>
  </w:style>
  <w:style w:type="character" w:styleId="Gl">
    <w:name w:val="Strong"/>
    <w:qFormat/>
    <w:rsid w:val="00B06D32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514DD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514DD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452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Sultaneyli Belediyesi</Company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ZEHRA YILMAZ</dc:creator>
  <cp:keywords/>
  <dc:description/>
  <cp:lastModifiedBy>ZEHRA YILMAZ</cp:lastModifiedBy>
  <cp:revision>321</cp:revision>
  <cp:lastPrinted>2025-06-16T06:00:00Z</cp:lastPrinted>
  <dcterms:created xsi:type="dcterms:W3CDTF">2024-12-10T12:26:00Z</dcterms:created>
  <dcterms:modified xsi:type="dcterms:W3CDTF">2025-09-08T06:42:00Z</dcterms:modified>
</cp:coreProperties>
</file>