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60" w:rsidRDefault="006C36AF" w:rsidP="00A56696">
      <w:pPr>
        <w:spacing w:after="0" w:line="240" w:lineRule="auto"/>
        <w:jc w:val="center"/>
        <w:rPr>
          <w:rFonts w:ascii="Helvetica" w:eastAsia="Times New Roman" w:hAnsi="Helvetica" w:cs="Helvetica"/>
          <w:color w:val="585858"/>
          <w:sz w:val="20"/>
          <w:szCs w:val="20"/>
          <w:shd w:val="clear" w:color="auto" w:fill="F8F8F8"/>
          <w:lang w:eastAsia="tr-TR"/>
        </w:rPr>
      </w:pPr>
      <w:bookmarkStart w:id="0" w:name="_GoBack"/>
      <w:r w:rsidRPr="006C36AF">
        <w:rPr>
          <w:rFonts w:ascii="Helvetica" w:eastAsia="Times New Roman" w:hAnsi="Helvetica" w:cs="Helvetica"/>
          <w:b/>
          <w:bCs/>
          <w:color w:val="585858"/>
          <w:sz w:val="20"/>
          <w:szCs w:val="20"/>
          <w:shd w:val="clear" w:color="auto" w:fill="F8F8F8"/>
          <w:lang w:eastAsia="tr-TR"/>
        </w:rPr>
        <w:t>SIFIR ATIK KAPSAMINDA MAL ALIMI İŞİ</w:t>
      </w:r>
    </w:p>
    <w:p w:rsidR="006C36AF" w:rsidRPr="00FF6A60" w:rsidRDefault="006C36AF" w:rsidP="00A56696">
      <w:pPr>
        <w:spacing w:after="0" w:line="240" w:lineRule="auto"/>
        <w:jc w:val="center"/>
        <w:rPr>
          <w:rFonts w:ascii="Helvetica" w:eastAsia="Times New Roman" w:hAnsi="Helvetica" w:cs="Helvetica"/>
          <w:color w:val="585858"/>
          <w:sz w:val="20"/>
          <w:szCs w:val="20"/>
          <w:shd w:val="clear" w:color="auto" w:fill="F8F8F8"/>
          <w:lang w:eastAsia="tr-TR"/>
        </w:rPr>
      </w:pPr>
      <w:r w:rsidRPr="006C36AF">
        <w:rPr>
          <w:rFonts w:ascii="Helvetica" w:eastAsia="Times New Roman" w:hAnsi="Helvetica" w:cs="Helvetica"/>
          <w:b/>
          <w:bCs/>
          <w:color w:val="585858"/>
          <w:sz w:val="20"/>
          <w:szCs w:val="20"/>
          <w:u w:val="single"/>
          <w:shd w:val="clear" w:color="auto" w:fill="F8F8F8"/>
          <w:lang w:eastAsia="tr-TR"/>
        </w:rPr>
        <w:t>SULTANBEYLİ BELEDİYESİ TEMİZLİK İŞLERİ MÜDÜRLÜĞÜ</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118ABE"/>
          <w:sz w:val="20"/>
          <w:szCs w:val="20"/>
          <w:shd w:val="clear" w:color="auto" w:fill="F8F8F8"/>
          <w:lang w:eastAsia="tr-TR"/>
        </w:rPr>
        <w:t>Sıfır Atık Kapsamında Mal Alımı İşi</w:t>
      </w:r>
      <w:r w:rsidRPr="006C36AF">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4"/>
                <w:szCs w:val="24"/>
                <w:lang w:eastAsia="tr-TR"/>
              </w:rPr>
            </w:pPr>
            <w:r w:rsidRPr="006C36AF">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2021/492679</w:t>
            </w:r>
          </w:p>
        </w:tc>
      </w:tr>
    </w:tbl>
    <w:p w:rsidR="006C36AF" w:rsidRPr="006C36AF" w:rsidRDefault="006C36AF" w:rsidP="006C36A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6C36AF" w:rsidRPr="006C36AF" w:rsidTr="006C36A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B04935"/>
                <w:sz w:val="20"/>
                <w:szCs w:val="20"/>
                <w:lang w:eastAsia="tr-TR"/>
              </w:rPr>
              <w:t>1-İdarenin</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a)</w:t>
            </w:r>
            <w:r w:rsidRPr="006C36A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BATTALGAZİ MAHALLESİ KUBBE CADDESİ 4 34935 SULTANBEYLİ/İSTANBUL</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b)</w:t>
            </w:r>
            <w:r w:rsidRPr="006C36A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2165641300 - 2163984884</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c)</w:t>
            </w:r>
            <w:r w:rsidRPr="006C36AF">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proofErr w:type="gramStart"/>
            <w:r w:rsidRPr="006C36AF">
              <w:rPr>
                <w:rFonts w:ascii="Times New Roman" w:eastAsia="Times New Roman" w:hAnsi="Times New Roman" w:cs="Times New Roman"/>
                <w:b/>
                <w:bCs/>
                <w:color w:val="118ABE"/>
                <w:sz w:val="20"/>
                <w:szCs w:val="20"/>
                <w:lang w:eastAsia="tr-TR"/>
              </w:rPr>
              <w:t>temizlik</w:t>
            </w:r>
            <w:proofErr w:type="gramEnd"/>
            <w:r w:rsidRPr="006C36AF">
              <w:rPr>
                <w:rFonts w:ascii="Times New Roman" w:eastAsia="Times New Roman" w:hAnsi="Times New Roman" w:cs="Times New Roman"/>
                <w:b/>
                <w:bCs/>
                <w:color w:val="118ABE"/>
                <w:sz w:val="20"/>
                <w:szCs w:val="20"/>
                <w:lang w:eastAsia="tr-TR"/>
              </w:rPr>
              <w:t>@sultanbeyli.bel.tr</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ç)</w:t>
            </w:r>
            <w:r w:rsidRPr="006C36AF">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https://ekap.kik.gov.tr/EKAP/</w:t>
            </w:r>
          </w:p>
        </w:tc>
      </w:tr>
    </w:tbl>
    <w:p w:rsidR="006C36AF" w:rsidRPr="006C36AF" w:rsidRDefault="006C36AF" w:rsidP="006C36AF">
      <w:pPr>
        <w:spacing w:after="0" w:line="240" w:lineRule="auto"/>
        <w:rPr>
          <w:rFonts w:ascii="Helvetica" w:eastAsia="Times New Roman" w:hAnsi="Helvetica" w:cs="Helvetica"/>
          <w:color w:val="585858"/>
          <w:sz w:val="20"/>
          <w:szCs w:val="20"/>
          <w:shd w:val="clear" w:color="auto" w:fill="F8F8F8"/>
          <w:lang w:eastAsia="tr-TR"/>
        </w:rPr>
      </w:pP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4"/>
                <w:szCs w:val="24"/>
                <w:lang w:eastAsia="tr-TR"/>
              </w:rPr>
            </w:pPr>
            <w:r w:rsidRPr="006C36AF">
              <w:rPr>
                <w:rFonts w:ascii="Times New Roman" w:eastAsia="Times New Roman" w:hAnsi="Times New Roman" w:cs="Times New Roman"/>
                <w:b/>
                <w:bCs/>
                <w:sz w:val="20"/>
                <w:szCs w:val="20"/>
                <w:lang w:eastAsia="tr-TR"/>
              </w:rPr>
              <w:t>a)</w:t>
            </w:r>
            <w:r w:rsidRPr="006C36A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Kancalı Menteşeli Çift Kapaklı Yerüstü Çöp Konteyneri olmak üzere 1 kalem mal alımı</w:t>
            </w:r>
            <w:r w:rsidRPr="006C36AF">
              <w:rPr>
                <w:rFonts w:ascii="Times New Roman" w:eastAsia="Times New Roman" w:hAnsi="Times New Roman" w:cs="Times New Roman"/>
                <w:b/>
                <w:bCs/>
                <w:color w:val="118ABE"/>
                <w:sz w:val="20"/>
                <w:szCs w:val="20"/>
                <w:lang w:eastAsia="tr-TR"/>
              </w:rPr>
              <w:br/>
              <w:t xml:space="preserve">Ayrıntılı bilgiye </w:t>
            </w:r>
            <w:proofErr w:type="spellStart"/>
            <w:r w:rsidRPr="006C36AF">
              <w:rPr>
                <w:rFonts w:ascii="Times New Roman" w:eastAsia="Times New Roman" w:hAnsi="Times New Roman" w:cs="Times New Roman"/>
                <w:b/>
                <w:bCs/>
                <w:color w:val="118ABE"/>
                <w:sz w:val="20"/>
                <w:szCs w:val="20"/>
                <w:lang w:eastAsia="tr-TR"/>
              </w:rPr>
              <w:t>EKAP’ta</w:t>
            </w:r>
            <w:proofErr w:type="spellEnd"/>
            <w:r w:rsidRPr="006C36AF">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b)</w:t>
            </w:r>
            <w:r w:rsidRPr="006C36AF">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İdarenin Deposuna (</w:t>
            </w:r>
            <w:proofErr w:type="spellStart"/>
            <w:r w:rsidRPr="006C36AF">
              <w:rPr>
                <w:rFonts w:ascii="Times New Roman" w:eastAsia="Times New Roman" w:hAnsi="Times New Roman" w:cs="Times New Roman"/>
                <w:b/>
                <w:bCs/>
                <w:color w:val="118ABE"/>
                <w:sz w:val="20"/>
                <w:szCs w:val="20"/>
                <w:lang w:eastAsia="tr-TR"/>
              </w:rPr>
              <w:t>Batalgazi</w:t>
            </w:r>
            <w:proofErr w:type="spellEnd"/>
            <w:r w:rsidRPr="006C36AF">
              <w:rPr>
                <w:rFonts w:ascii="Times New Roman" w:eastAsia="Times New Roman" w:hAnsi="Times New Roman" w:cs="Times New Roman"/>
                <w:b/>
                <w:bCs/>
                <w:color w:val="118ABE"/>
                <w:sz w:val="20"/>
                <w:szCs w:val="20"/>
                <w:lang w:eastAsia="tr-TR"/>
              </w:rPr>
              <w:t xml:space="preserve"> Mah. Özgürlük Cad. No:186 Sultanbeyli/İSTANBUL) veya İdarenin Sultanbeyli İlçe sınırları içerisinde göstereceği yerlere</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c)</w:t>
            </w:r>
            <w:r w:rsidRPr="006C36AF">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Yüklenici firma ihale konusu malları, sözleşmenin imzalanmasından itibaren 45 gün içerisinde adrese teslim edecektir.</w:t>
            </w:r>
          </w:p>
        </w:tc>
      </w:tr>
    </w:tbl>
    <w:p w:rsidR="006C36AF" w:rsidRPr="006C36AF" w:rsidRDefault="006C36AF" w:rsidP="006C36AF">
      <w:pPr>
        <w:spacing w:after="0" w:line="240" w:lineRule="auto"/>
        <w:rPr>
          <w:rFonts w:ascii="Helvetica" w:eastAsia="Times New Roman" w:hAnsi="Helvetica" w:cs="Helvetica"/>
          <w:color w:val="585858"/>
          <w:sz w:val="20"/>
          <w:szCs w:val="20"/>
          <w:shd w:val="clear" w:color="auto" w:fill="F8F8F8"/>
          <w:lang w:eastAsia="tr-TR"/>
        </w:rPr>
      </w:pP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4"/>
                <w:szCs w:val="24"/>
                <w:lang w:eastAsia="tr-TR"/>
              </w:rPr>
            </w:pPr>
            <w:r w:rsidRPr="006C36AF">
              <w:rPr>
                <w:rFonts w:ascii="Times New Roman" w:eastAsia="Times New Roman" w:hAnsi="Times New Roman" w:cs="Times New Roman"/>
                <w:b/>
                <w:bCs/>
                <w:sz w:val="20"/>
                <w:szCs w:val="20"/>
                <w:lang w:eastAsia="tr-TR"/>
              </w:rPr>
              <w:t>a)</w:t>
            </w:r>
            <w:r w:rsidRPr="006C36A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Battalgazi Mah. Kubbe Cad. No:4 Afet Koordinasyon Merkezi Toplantı Salonu Sultanbeyli/İSTANBUL</w:t>
            </w:r>
          </w:p>
        </w:tc>
      </w:tr>
      <w:tr w:rsidR="006C36AF" w:rsidRPr="006C36AF" w:rsidTr="006C36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b)</w:t>
            </w:r>
            <w:r w:rsidRPr="006C36AF">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jc w:val="both"/>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color w:val="118ABE"/>
                <w:sz w:val="20"/>
                <w:szCs w:val="20"/>
                <w:lang w:eastAsia="tr-TR"/>
              </w:rPr>
              <w:t>15.09.2021 - 11:00</w:t>
            </w:r>
          </w:p>
        </w:tc>
      </w:tr>
    </w:tbl>
    <w:p w:rsidR="006C36AF" w:rsidRPr="006C36AF" w:rsidRDefault="006C36AF" w:rsidP="006C36AF">
      <w:pPr>
        <w:spacing w:after="0" w:line="240" w:lineRule="auto"/>
        <w:rPr>
          <w:rFonts w:ascii="Helvetica" w:eastAsia="Times New Roman" w:hAnsi="Helvetica" w:cs="Helvetica"/>
          <w:color w:val="585858"/>
          <w:sz w:val="20"/>
          <w:szCs w:val="20"/>
          <w:shd w:val="clear" w:color="auto" w:fill="F8F8F8"/>
          <w:lang w:eastAsia="tr-TR"/>
        </w:rPr>
      </w:pP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C36AF">
        <w:rPr>
          <w:rFonts w:ascii="Helvetica" w:eastAsia="Times New Roman" w:hAnsi="Helvetica" w:cs="Helvetica"/>
          <w:b/>
          <w:bCs/>
          <w:color w:val="585858"/>
          <w:sz w:val="20"/>
          <w:szCs w:val="20"/>
          <w:shd w:val="clear" w:color="auto" w:fill="F8F8F8"/>
          <w:lang w:eastAsia="tr-TR"/>
        </w:rPr>
        <w:t>kriterler</w:t>
      </w:r>
      <w:proofErr w:type="gramEnd"/>
      <w:r w:rsidRPr="006C36AF">
        <w:rPr>
          <w:rFonts w:ascii="Helvetica" w:eastAsia="Times New Roman" w:hAnsi="Helvetica" w:cs="Helvetica"/>
          <w:b/>
          <w:bCs/>
          <w:color w:val="585858"/>
          <w:sz w:val="20"/>
          <w:szCs w:val="20"/>
          <w:shd w:val="clear" w:color="auto" w:fill="F8F8F8"/>
          <w:lang w:eastAsia="tr-TR"/>
        </w:rPr>
        <w:t>:</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w:t>
      </w:r>
      <w:r w:rsidRPr="006C36AF">
        <w:rPr>
          <w:rFonts w:ascii="Helvetica" w:eastAsia="Times New Roman" w:hAnsi="Helvetica" w:cs="Helvetica"/>
          <w:color w:val="585858"/>
          <w:sz w:val="20"/>
          <w:szCs w:val="20"/>
          <w:shd w:val="clear" w:color="auto" w:fill="F8F8F8"/>
          <w:lang w:eastAsia="tr-TR"/>
        </w:rPr>
        <w:t> İhaleye katılma şartları ve istenilen belgeler: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4.1.2.</w:t>
      </w:r>
      <w:r w:rsidRPr="006C36AF">
        <w:rPr>
          <w:rFonts w:ascii="Helvetica" w:eastAsia="Times New Roman" w:hAnsi="Helvetica" w:cs="Helvetica"/>
          <w:color w:val="585858"/>
          <w:sz w:val="20"/>
          <w:szCs w:val="20"/>
          <w:shd w:val="clear" w:color="auto" w:fill="F8F8F8"/>
          <w:lang w:eastAsia="tr-TR"/>
        </w:rPr>
        <w:t> Teklif vermeye yetkili olduğunu gösteren belgeler,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4.1.2.1.</w:t>
      </w:r>
      <w:r w:rsidRPr="006C36AF">
        <w:rPr>
          <w:rFonts w:ascii="Helvetica" w:eastAsia="Times New Roman" w:hAnsi="Helvetica" w:cs="Helvetica"/>
          <w:color w:val="585858"/>
          <w:sz w:val="20"/>
          <w:szCs w:val="20"/>
          <w:shd w:val="clear" w:color="auto" w:fill="F8F8F8"/>
          <w:lang w:eastAsia="tr-TR"/>
        </w:rPr>
        <w:t> Gerçek kişi olması halinde, noter tasdikli imza beyannamesi,</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4.1.2.2.</w:t>
      </w:r>
      <w:r w:rsidRPr="006C36AF">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6C36AF">
        <w:rPr>
          <w:rFonts w:ascii="Helvetica" w:eastAsia="Times New Roman" w:hAnsi="Helvetica" w:cs="Helvetica"/>
          <w:color w:val="585858"/>
          <w:sz w:val="20"/>
          <w:szCs w:val="20"/>
          <w:shd w:val="clear" w:color="auto" w:fill="F8F8F8"/>
          <w:lang w:eastAsia="tr-TR"/>
        </w:rPr>
        <w:t>EKAP’tan</w:t>
      </w:r>
      <w:proofErr w:type="spellEnd"/>
      <w:r w:rsidRPr="006C36AF">
        <w:rPr>
          <w:rFonts w:ascii="Helvetica" w:eastAsia="Times New Roman" w:hAnsi="Helvetica" w:cs="Helvetica"/>
          <w:color w:val="585858"/>
          <w:sz w:val="20"/>
          <w:szCs w:val="20"/>
          <w:shd w:val="clear" w:color="auto" w:fill="F8F8F8"/>
          <w:lang w:eastAsia="tr-TR"/>
        </w:rPr>
        <w:t xml:space="preserve"> alınır. </w:t>
      </w:r>
      <w:proofErr w:type="spellStart"/>
      <w:r w:rsidRPr="006C36AF">
        <w:rPr>
          <w:rFonts w:ascii="Helvetica" w:eastAsia="Times New Roman" w:hAnsi="Helvetica" w:cs="Helvetica"/>
          <w:color w:val="585858"/>
          <w:sz w:val="20"/>
          <w:szCs w:val="20"/>
          <w:shd w:val="clear" w:color="auto" w:fill="F8F8F8"/>
          <w:lang w:eastAsia="tr-TR"/>
        </w:rPr>
        <w:t>EKAP’a</w:t>
      </w:r>
      <w:proofErr w:type="spellEnd"/>
      <w:r w:rsidRPr="006C36AF">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4.1.3.</w:t>
      </w:r>
      <w:r w:rsidRPr="006C36AF">
        <w:rPr>
          <w:rFonts w:ascii="Helvetica" w:eastAsia="Times New Roman" w:hAnsi="Helvetica" w:cs="Helvetica"/>
          <w:color w:val="585858"/>
          <w:sz w:val="20"/>
          <w:szCs w:val="20"/>
          <w:shd w:val="clear" w:color="auto" w:fill="F8F8F8"/>
          <w:lang w:eastAsia="tr-TR"/>
        </w:rPr>
        <w:t> Şekli ve içeriği İdari Şartnamede belirlenen teklif mektubu.</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4.1.4.</w:t>
      </w:r>
      <w:r w:rsidRPr="006C36AF">
        <w:rPr>
          <w:rFonts w:ascii="Helvetica" w:eastAsia="Times New Roman" w:hAnsi="Helvetica" w:cs="Helvetica"/>
          <w:color w:val="585858"/>
          <w:sz w:val="20"/>
          <w:szCs w:val="20"/>
          <w:shd w:val="clear" w:color="auto" w:fill="F8F8F8"/>
          <w:lang w:eastAsia="tr-TR"/>
        </w:rPr>
        <w:t> Şekli ve içeriği İdari Şartnamede belirlenen geçici teminat.</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4.1.5</w:t>
      </w:r>
      <w:r w:rsidRPr="006C36A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C36AF">
        <w:rPr>
          <w:rFonts w:ascii="Helvetica" w:eastAsia="Times New Roman" w:hAnsi="Helvetica" w:cs="Helvetica"/>
          <w:color w:val="585858"/>
          <w:sz w:val="20"/>
          <w:szCs w:val="20"/>
          <w:shd w:val="clear" w:color="auto" w:fill="F8F8F8"/>
          <w:lang w:eastAsia="tr-TR"/>
        </w:rPr>
        <w:br/>
      </w:r>
      <w:proofErr w:type="gramStart"/>
      <w:r w:rsidRPr="006C36AF">
        <w:rPr>
          <w:rFonts w:ascii="Helvetica" w:eastAsia="Times New Roman" w:hAnsi="Helvetica" w:cs="Helvetica"/>
          <w:b/>
          <w:bCs/>
          <w:color w:val="585858"/>
          <w:sz w:val="20"/>
          <w:szCs w:val="20"/>
          <w:shd w:val="clear" w:color="auto" w:fill="F8F8F8"/>
          <w:lang w:eastAsia="tr-TR"/>
        </w:rPr>
        <w:t>4.1.6</w:t>
      </w:r>
      <w:r w:rsidRPr="006C36A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4"/>
                <w:szCs w:val="24"/>
                <w:lang w:eastAsia="tr-TR"/>
              </w:rPr>
            </w:pPr>
            <w:r w:rsidRPr="006C36A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C36AF">
              <w:rPr>
                <w:rFonts w:ascii="Times New Roman" w:eastAsia="Times New Roman" w:hAnsi="Times New Roman" w:cs="Times New Roman"/>
                <w:b/>
                <w:bCs/>
                <w:sz w:val="20"/>
                <w:szCs w:val="20"/>
                <w:lang w:eastAsia="tr-TR"/>
              </w:rPr>
              <w:t>kriterler</w:t>
            </w:r>
            <w:proofErr w:type="gramEnd"/>
            <w:r w:rsidRPr="006C36AF">
              <w:rPr>
                <w:rFonts w:ascii="Times New Roman" w:eastAsia="Times New Roman" w:hAnsi="Times New Roman" w:cs="Times New Roman"/>
                <w:b/>
                <w:bCs/>
                <w:sz w:val="20"/>
                <w:szCs w:val="20"/>
                <w:lang w:eastAsia="tr-TR"/>
              </w:rPr>
              <w:t>:</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 xml:space="preserve">İdare tarafından ekonomik ve mali yeterliğe ilişkin </w:t>
            </w:r>
            <w:proofErr w:type="gramStart"/>
            <w:r w:rsidRPr="006C36AF">
              <w:rPr>
                <w:rFonts w:ascii="Times New Roman" w:eastAsia="Times New Roman" w:hAnsi="Times New Roman" w:cs="Times New Roman"/>
                <w:sz w:val="20"/>
                <w:szCs w:val="20"/>
                <w:lang w:eastAsia="tr-TR"/>
              </w:rPr>
              <w:t>kriter</w:t>
            </w:r>
            <w:proofErr w:type="gramEnd"/>
            <w:r w:rsidRPr="006C36AF">
              <w:rPr>
                <w:rFonts w:ascii="Times New Roman" w:eastAsia="Times New Roman" w:hAnsi="Times New Roman" w:cs="Times New Roman"/>
                <w:sz w:val="20"/>
                <w:szCs w:val="20"/>
                <w:lang w:eastAsia="tr-TR"/>
              </w:rPr>
              <w:t xml:space="preserve"> belirtilmemiştir.</w:t>
            </w:r>
          </w:p>
        </w:tc>
      </w:tr>
    </w:tbl>
    <w:p w:rsidR="006C36AF" w:rsidRPr="006C36AF" w:rsidRDefault="006C36AF" w:rsidP="006C36A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C36AF">
              <w:rPr>
                <w:rFonts w:ascii="Times New Roman" w:eastAsia="Times New Roman" w:hAnsi="Times New Roman" w:cs="Times New Roman"/>
                <w:b/>
                <w:bCs/>
                <w:sz w:val="20"/>
                <w:szCs w:val="20"/>
                <w:lang w:eastAsia="tr-TR"/>
              </w:rPr>
              <w:t>kriterler</w:t>
            </w:r>
            <w:proofErr w:type="gramEnd"/>
            <w:r w:rsidRPr="006C36AF">
              <w:rPr>
                <w:rFonts w:ascii="Times New Roman" w:eastAsia="Times New Roman" w:hAnsi="Times New Roman" w:cs="Times New Roman"/>
                <w:b/>
                <w:bCs/>
                <w:sz w:val="20"/>
                <w:szCs w:val="20"/>
                <w:lang w:eastAsia="tr-TR"/>
              </w:rPr>
              <w:t>:</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lastRenderedPageBreak/>
              <w:t>4.3.1. İş deneyimini gösteren belgeler:</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6C36AF">
              <w:rPr>
                <w:rFonts w:ascii="Times New Roman" w:eastAsia="Times New Roman" w:hAnsi="Times New Roman" w:cs="Times New Roman"/>
                <w:b/>
                <w:bCs/>
                <w:color w:val="118ABE"/>
                <w:sz w:val="20"/>
                <w:szCs w:val="20"/>
                <w:lang w:eastAsia="tr-TR"/>
              </w:rPr>
              <w:t>% 40</w:t>
            </w:r>
            <w:r w:rsidRPr="006C36AF">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4.3.2.</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4.3.2.1. Standarda ilişkin belgeler:</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b/>
                <w:bCs/>
                <w:color w:val="118ABE"/>
                <w:sz w:val="20"/>
                <w:szCs w:val="20"/>
                <w:lang w:eastAsia="tr-TR"/>
              </w:rPr>
            </w:pPr>
            <w:r w:rsidRPr="006C36AF">
              <w:rPr>
                <w:rFonts w:ascii="Times New Roman" w:eastAsia="Times New Roman" w:hAnsi="Times New Roman" w:cs="Times New Roman"/>
                <w:b/>
                <w:bCs/>
                <w:color w:val="118ABE"/>
                <w:sz w:val="20"/>
                <w:szCs w:val="20"/>
                <w:lang w:eastAsia="tr-TR"/>
              </w:rPr>
              <w:t>İsteklinin Kancalı Menteşeli Çift Kapaklı Yerüstü Çöp Konteyneri için TS EN 10346, TS EN 1461, TS EN 13071-1 ve TS EN 13071-2+A1 standartlarına uygunluk belgelerinin sunulması zorunludur. Ürünlerin tesliminde farklı bir yerden alınması durumunda standartlara uygunluk belgesinin malın tesliminde idareye sunulması zorunludur.</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4.3.3. Tedarik edilecek malların numuneleri, katalogları, fotoğrafları ile teknik şartnameye cevapları ve açıklamaları içeren doküman:</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b/>
                <w:bCs/>
                <w:color w:val="118ABE"/>
                <w:sz w:val="20"/>
                <w:szCs w:val="20"/>
                <w:lang w:eastAsia="tr-TR"/>
              </w:rPr>
            </w:pPr>
            <w:r w:rsidRPr="006C36AF">
              <w:rPr>
                <w:rFonts w:ascii="Times New Roman" w:eastAsia="Times New Roman" w:hAnsi="Times New Roman" w:cs="Times New Roman"/>
                <w:b/>
                <w:bCs/>
                <w:color w:val="118ABE"/>
                <w:sz w:val="20"/>
                <w:szCs w:val="20"/>
                <w:lang w:eastAsia="tr-TR"/>
              </w:rPr>
              <w:t>İhaleye katılan istekliler bir adet numuneyi ihale saatinden önce bir tutanak ile Sultanbeyli Belediyesinin Battalgazi Mah. Kubbe Cad. No:4 adresinde bulunan Temizlik İşleri Müdürlüğüne teslim edecek olup bu tutanak ihale zarfı içinde komisyona sunulacaktır numunesi olmayan firmaların teklifleri geçersiz sayılacaktır.</w:t>
            </w:r>
          </w:p>
        </w:tc>
      </w:tr>
    </w:tbl>
    <w:p w:rsidR="006C36AF" w:rsidRPr="006C36AF" w:rsidRDefault="006C36AF" w:rsidP="006C36A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4.4. Bu ihalede benzer iş olarak kabul edilecek işler:</w:t>
            </w:r>
          </w:p>
        </w:tc>
      </w:tr>
      <w:tr w:rsidR="006C36AF" w:rsidRPr="006C36AF" w:rsidTr="006C36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C36AF" w:rsidRPr="006C36AF" w:rsidRDefault="006C36AF" w:rsidP="006C36AF">
            <w:pPr>
              <w:spacing w:after="0" w:line="240" w:lineRule="atLeast"/>
              <w:rPr>
                <w:rFonts w:ascii="Times New Roman" w:eastAsia="Times New Roman" w:hAnsi="Times New Roman" w:cs="Times New Roman"/>
                <w:sz w:val="20"/>
                <w:szCs w:val="20"/>
                <w:lang w:eastAsia="tr-TR"/>
              </w:rPr>
            </w:pPr>
            <w:r w:rsidRPr="006C36AF">
              <w:rPr>
                <w:rFonts w:ascii="Times New Roman" w:eastAsia="Times New Roman" w:hAnsi="Times New Roman" w:cs="Times New Roman"/>
                <w:b/>
                <w:bCs/>
                <w:sz w:val="20"/>
                <w:szCs w:val="20"/>
                <w:lang w:eastAsia="tr-TR"/>
              </w:rPr>
              <w:t>4.4.1.</w:t>
            </w:r>
          </w:p>
          <w:p w:rsidR="006C36AF" w:rsidRPr="006C36AF" w:rsidRDefault="006C36AF" w:rsidP="006C36AF">
            <w:pPr>
              <w:spacing w:after="0" w:line="240" w:lineRule="atLeast"/>
              <w:rPr>
                <w:rFonts w:ascii="Times New Roman" w:eastAsia="Times New Roman" w:hAnsi="Times New Roman" w:cs="Times New Roman"/>
                <w:b/>
                <w:bCs/>
                <w:color w:val="118ABE"/>
                <w:sz w:val="20"/>
                <w:szCs w:val="20"/>
                <w:lang w:eastAsia="tr-TR"/>
              </w:rPr>
            </w:pPr>
            <w:r w:rsidRPr="006C36AF">
              <w:rPr>
                <w:rFonts w:ascii="Times New Roman" w:eastAsia="Times New Roman" w:hAnsi="Times New Roman" w:cs="Times New Roman"/>
                <w:b/>
                <w:bCs/>
                <w:color w:val="118ABE"/>
                <w:sz w:val="20"/>
                <w:szCs w:val="20"/>
                <w:lang w:eastAsia="tr-TR"/>
              </w:rPr>
              <w:t>ÇÖP KONTEYNERİ ALIM İŞLERİ BENZER İŞ OLARAK DEĞERLENDİRİLECEKTİR.</w:t>
            </w:r>
          </w:p>
        </w:tc>
      </w:tr>
    </w:tbl>
    <w:p w:rsidR="006C36AF" w:rsidRPr="006C36AF" w:rsidRDefault="006C36AF" w:rsidP="006C36AF">
      <w:pPr>
        <w:spacing w:after="0" w:line="240" w:lineRule="auto"/>
        <w:rPr>
          <w:rFonts w:ascii="Helvetica" w:eastAsia="Times New Roman" w:hAnsi="Helvetica" w:cs="Helvetica"/>
          <w:color w:val="585858"/>
          <w:sz w:val="20"/>
          <w:szCs w:val="20"/>
          <w:shd w:val="clear" w:color="auto" w:fill="F8F8F8"/>
          <w:lang w:eastAsia="tr-TR"/>
        </w:rPr>
      </w:pP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5.</w:t>
      </w:r>
      <w:r w:rsidRPr="006C36AF">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6.</w:t>
      </w:r>
      <w:r w:rsidRPr="006C36AF">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6C36AF">
        <w:rPr>
          <w:rFonts w:ascii="Helvetica" w:eastAsia="Times New Roman" w:hAnsi="Helvetica" w:cs="Helvetica"/>
          <w:b/>
          <w:bCs/>
          <w:color w:val="118ABE"/>
          <w:sz w:val="20"/>
          <w:szCs w:val="20"/>
          <w:shd w:val="clear" w:color="auto" w:fill="F8F8F8"/>
          <w:lang w:eastAsia="tr-TR"/>
        </w:rPr>
        <w:t>% 5 (yüzde beş)</w:t>
      </w:r>
      <w:r w:rsidRPr="006C36AF">
        <w:rPr>
          <w:rFonts w:ascii="Helvetica" w:eastAsia="Times New Roman" w:hAnsi="Helvetica" w:cs="Helvetica"/>
          <w:color w:val="585858"/>
          <w:sz w:val="20"/>
          <w:szCs w:val="20"/>
          <w:shd w:val="clear" w:color="auto" w:fill="F8F8F8"/>
          <w:lang w:eastAsia="tr-TR"/>
        </w:rPr>
        <w:t> oranında fiyat avantajı uygulanacaktır.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7.</w:t>
      </w:r>
      <w:r w:rsidRPr="006C36AF">
        <w:rPr>
          <w:rFonts w:ascii="Helvetica" w:eastAsia="Times New Roman" w:hAnsi="Helvetica" w:cs="Helvetica"/>
          <w:color w:val="585858"/>
          <w:sz w:val="20"/>
          <w:szCs w:val="20"/>
          <w:shd w:val="clear" w:color="auto" w:fill="F8F8F8"/>
          <w:lang w:eastAsia="tr-TR"/>
        </w:rPr>
        <w:t> İhale dokümanının görülmesi:</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7.1.</w:t>
      </w:r>
      <w:r w:rsidRPr="006C36AF">
        <w:rPr>
          <w:rFonts w:ascii="Helvetica" w:eastAsia="Times New Roman" w:hAnsi="Helvetica" w:cs="Helvetica"/>
          <w:color w:val="585858"/>
          <w:sz w:val="20"/>
          <w:szCs w:val="20"/>
          <w:shd w:val="clear" w:color="auto" w:fill="F8F8F8"/>
          <w:lang w:eastAsia="tr-TR"/>
        </w:rPr>
        <w:t> İhale dokümanı, idarenin adresinde görülebilir.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7.2.</w:t>
      </w:r>
      <w:r w:rsidRPr="006C36AF">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8.</w:t>
      </w:r>
      <w:r w:rsidRPr="006C36AF">
        <w:rPr>
          <w:rFonts w:ascii="Helvetica" w:eastAsia="Times New Roman" w:hAnsi="Helvetica" w:cs="Helvetica"/>
          <w:color w:val="585858"/>
          <w:sz w:val="20"/>
          <w:szCs w:val="20"/>
          <w:shd w:val="clear" w:color="auto" w:fill="F8F8F8"/>
          <w:lang w:eastAsia="tr-TR"/>
        </w:rPr>
        <w:t> Teklifler, ihale tarih ve saatine kadar </w:t>
      </w:r>
      <w:r w:rsidRPr="006C36AF">
        <w:rPr>
          <w:rFonts w:ascii="Helvetica" w:eastAsia="Times New Roman" w:hAnsi="Helvetica" w:cs="Helvetica"/>
          <w:b/>
          <w:bCs/>
          <w:color w:val="118ABE"/>
          <w:sz w:val="20"/>
          <w:szCs w:val="20"/>
          <w:shd w:val="clear" w:color="auto" w:fill="F8F8F8"/>
          <w:lang w:eastAsia="tr-TR"/>
        </w:rPr>
        <w:t>Temizlik İşleri Müdürlüğü (Battalgazi Mah. Kubbe Cad. No:4 Sultanbeyli/İSTANBUL) </w:t>
      </w:r>
      <w:r w:rsidRPr="006C36AF">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9.</w:t>
      </w:r>
      <w:r w:rsidRPr="006C36AF">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C36AF">
        <w:rPr>
          <w:rFonts w:ascii="Helvetica" w:eastAsia="Times New Roman" w:hAnsi="Helvetica" w:cs="Helvetica"/>
          <w:color w:val="585858"/>
          <w:sz w:val="20"/>
          <w:szCs w:val="20"/>
          <w:shd w:val="clear" w:color="auto" w:fill="F8F8F8"/>
          <w:lang w:eastAsia="tr-TR"/>
        </w:rPr>
        <w:br/>
        <w:t>Bu ihalede, işin tamamı için teklif verilecektir.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10.</w:t>
      </w:r>
      <w:r w:rsidRPr="006C36A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11.</w:t>
      </w:r>
      <w:r w:rsidRPr="006C36AF">
        <w:rPr>
          <w:rFonts w:ascii="Helvetica" w:eastAsia="Times New Roman" w:hAnsi="Helvetica" w:cs="Helvetica"/>
          <w:color w:val="585858"/>
          <w:sz w:val="20"/>
          <w:szCs w:val="20"/>
          <w:shd w:val="clear" w:color="auto" w:fill="F8F8F8"/>
          <w:lang w:eastAsia="tr-TR"/>
        </w:rPr>
        <w:t> Verilen tekliflerin geçerlilik süresi, ihale tarihinden itibaren </w:t>
      </w:r>
      <w:r w:rsidRPr="006C36AF">
        <w:rPr>
          <w:rFonts w:ascii="Helvetica" w:eastAsia="Times New Roman" w:hAnsi="Helvetica" w:cs="Helvetica"/>
          <w:b/>
          <w:bCs/>
          <w:color w:val="118ABE"/>
          <w:sz w:val="20"/>
          <w:szCs w:val="20"/>
          <w:shd w:val="clear" w:color="auto" w:fill="F8F8F8"/>
          <w:lang w:eastAsia="tr-TR"/>
        </w:rPr>
        <w:t>90 (Doksan)</w:t>
      </w:r>
      <w:r w:rsidRPr="006C36AF">
        <w:rPr>
          <w:rFonts w:ascii="Helvetica" w:eastAsia="Times New Roman" w:hAnsi="Helvetica" w:cs="Helvetica"/>
          <w:color w:val="585858"/>
          <w:sz w:val="20"/>
          <w:szCs w:val="20"/>
          <w:shd w:val="clear" w:color="auto" w:fill="F8F8F8"/>
          <w:lang w:eastAsia="tr-TR"/>
        </w:rPr>
        <w:t> takvim günüdür.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12.</w:t>
      </w:r>
      <w:r w:rsidRPr="006C36AF">
        <w:rPr>
          <w:rFonts w:ascii="Helvetica" w:eastAsia="Times New Roman" w:hAnsi="Helvetica" w:cs="Helvetica"/>
          <w:color w:val="585858"/>
          <w:sz w:val="20"/>
          <w:szCs w:val="20"/>
          <w:shd w:val="clear" w:color="auto" w:fill="F8F8F8"/>
          <w:lang w:eastAsia="tr-TR"/>
        </w:rPr>
        <w:t> Konsorsiyum olarak ihaleye teklif verilemez.</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13.</w:t>
      </w:r>
      <w:r w:rsidRPr="006C36AF">
        <w:rPr>
          <w:rFonts w:ascii="Helvetica" w:eastAsia="Times New Roman" w:hAnsi="Helvetica" w:cs="Helvetica"/>
          <w:color w:val="585858"/>
          <w:sz w:val="20"/>
          <w:szCs w:val="20"/>
          <w:shd w:val="clear" w:color="auto" w:fill="F8F8F8"/>
          <w:lang w:eastAsia="tr-TR"/>
        </w:rPr>
        <w:t> Bu ihalede elektronik eksiltme yapılmayacaktır.</w:t>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color w:val="585858"/>
          <w:sz w:val="20"/>
          <w:szCs w:val="20"/>
          <w:shd w:val="clear" w:color="auto" w:fill="F8F8F8"/>
          <w:lang w:eastAsia="tr-TR"/>
        </w:rPr>
        <w:br/>
      </w:r>
      <w:r w:rsidRPr="006C36AF">
        <w:rPr>
          <w:rFonts w:ascii="Helvetica" w:eastAsia="Times New Roman" w:hAnsi="Helvetica" w:cs="Helvetica"/>
          <w:b/>
          <w:bCs/>
          <w:color w:val="585858"/>
          <w:sz w:val="20"/>
          <w:szCs w:val="20"/>
          <w:shd w:val="clear" w:color="auto" w:fill="F8F8F8"/>
          <w:lang w:eastAsia="tr-TR"/>
        </w:rPr>
        <w:t>14.Diğer hususlar:</w:t>
      </w:r>
    </w:p>
    <w:p w:rsidR="006C36AF" w:rsidRPr="006C36AF" w:rsidRDefault="006C36AF" w:rsidP="006C36AF">
      <w:pPr>
        <w:spacing w:after="0" w:line="240" w:lineRule="auto"/>
        <w:rPr>
          <w:rFonts w:ascii="Times New Roman" w:eastAsia="Times New Roman" w:hAnsi="Times New Roman" w:cs="Times New Roman"/>
          <w:sz w:val="24"/>
          <w:szCs w:val="24"/>
          <w:lang w:eastAsia="tr-TR"/>
        </w:rPr>
      </w:pPr>
      <w:r w:rsidRPr="006C36AF">
        <w:rPr>
          <w:rFonts w:ascii="Helvetica" w:eastAsia="Times New Roman" w:hAnsi="Helvetica" w:cs="Helvetica"/>
          <w:color w:val="585858"/>
          <w:sz w:val="20"/>
          <w:szCs w:val="20"/>
          <w:shd w:val="clear" w:color="auto" w:fill="F8F8F8"/>
          <w:lang w:eastAsia="tr-TR"/>
        </w:rPr>
        <w:t>İhale, Kanunun 38 inci maddesinde öngörülen açıklama istenmeksizin ekonomik açıdan en avantajlı teklif üzerinde bırakılacaktır.</w:t>
      </w:r>
    </w:p>
    <w:bookmarkEnd w:id="0"/>
    <w:p w:rsidR="00EE396A" w:rsidRDefault="00EE396A"/>
    <w:sectPr w:rsidR="00EE3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77"/>
    <w:rsid w:val="006C36AF"/>
    <w:rsid w:val="00A56696"/>
    <w:rsid w:val="00DF7077"/>
    <w:rsid w:val="00EE396A"/>
    <w:rsid w:val="00FF6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753E-71CA-4CAF-B537-42EC8F5D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C36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36AF"/>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6C36AF"/>
  </w:style>
  <w:style w:type="character" w:customStyle="1" w:styleId="idarebilgi">
    <w:name w:val="idarebilgi"/>
    <w:basedOn w:val="VarsaylanParagrafYazTipi"/>
    <w:rsid w:val="006C36AF"/>
  </w:style>
  <w:style w:type="character" w:customStyle="1" w:styleId="ilanbaslik">
    <w:name w:val="ilanbaslik"/>
    <w:basedOn w:val="VarsaylanParagrafYazTipi"/>
    <w:rsid w:val="006C36AF"/>
  </w:style>
  <w:style w:type="paragraph" w:styleId="NormalWeb">
    <w:name w:val="Normal (Web)"/>
    <w:basedOn w:val="Normal"/>
    <w:uiPriority w:val="99"/>
    <w:semiHidden/>
    <w:unhideWhenUsed/>
    <w:rsid w:val="006C36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48370">
      <w:bodyDiv w:val="1"/>
      <w:marLeft w:val="0"/>
      <w:marRight w:val="0"/>
      <w:marTop w:val="0"/>
      <w:marBottom w:val="0"/>
      <w:divBdr>
        <w:top w:val="none" w:sz="0" w:space="0" w:color="auto"/>
        <w:left w:val="none" w:sz="0" w:space="0" w:color="auto"/>
        <w:bottom w:val="none" w:sz="0" w:space="0" w:color="auto"/>
        <w:right w:val="none" w:sz="0" w:space="0" w:color="auto"/>
      </w:divBdr>
      <w:divsChild>
        <w:div w:id="162478914">
          <w:marLeft w:val="0"/>
          <w:marRight w:val="0"/>
          <w:marTop w:val="0"/>
          <w:marBottom w:val="0"/>
          <w:divBdr>
            <w:top w:val="none" w:sz="0" w:space="0" w:color="auto"/>
            <w:left w:val="none" w:sz="0" w:space="0" w:color="auto"/>
            <w:bottom w:val="none" w:sz="0" w:space="0" w:color="auto"/>
            <w:right w:val="none" w:sz="0" w:space="0" w:color="auto"/>
          </w:divBdr>
        </w:div>
        <w:div w:id="2033534943">
          <w:marLeft w:val="0"/>
          <w:marRight w:val="0"/>
          <w:marTop w:val="0"/>
          <w:marBottom w:val="0"/>
          <w:divBdr>
            <w:top w:val="none" w:sz="0" w:space="0" w:color="auto"/>
            <w:left w:val="none" w:sz="0" w:space="0" w:color="auto"/>
            <w:bottom w:val="none" w:sz="0" w:space="0" w:color="auto"/>
            <w:right w:val="none" w:sz="0" w:space="0" w:color="auto"/>
          </w:divBdr>
        </w:div>
        <w:div w:id="1652977413">
          <w:marLeft w:val="0"/>
          <w:marRight w:val="0"/>
          <w:marTop w:val="0"/>
          <w:marBottom w:val="0"/>
          <w:divBdr>
            <w:top w:val="none" w:sz="0" w:space="0" w:color="auto"/>
            <w:left w:val="none" w:sz="0" w:space="0" w:color="auto"/>
            <w:bottom w:val="none" w:sz="0" w:space="0" w:color="auto"/>
            <w:right w:val="none" w:sz="0" w:space="0" w:color="auto"/>
          </w:divBdr>
        </w:div>
        <w:div w:id="483353205">
          <w:marLeft w:val="0"/>
          <w:marRight w:val="0"/>
          <w:marTop w:val="0"/>
          <w:marBottom w:val="0"/>
          <w:divBdr>
            <w:top w:val="none" w:sz="0" w:space="0" w:color="auto"/>
            <w:left w:val="none" w:sz="0" w:space="0" w:color="auto"/>
            <w:bottom w:val="none" w:sz="0" w:space="0" w:color="auto"/>
            <w:right w:val="none" w:sz="0" w:space="0" w:color="auto"/>
          </w:divBdr>
        </w:div>
        <w:div w:id="88783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865</Words>
  <Characters>4932</Characters>
  <Application>Microsoft Office Word</Application>
  <DocSecurity>0</DocSecurity>
  <Lines>41</Lines>
  <Paragraphs>11</Paragraphs>
  <ScaleCrop>false</ScaleCrop>
  <Company>Sultaneyli Belediyesi</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5</cp:revision>
  <dcterms:created xsi:type="dcterms:W3CDTF">2021-08-19T10:32:00Z</dcterms:created>
  <dcterms:modified xsi:type="dcterms:W3CDTF">2021-08-19T11:31:00Z</dcterms:modified>
</cp:coreProperties>
</file>